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0E0" w:rsidRDefault="00F860E0" w:rsidP="008B2E70">
      <w:pPr>
        <w:pStyle w:val="a6"/>
        <w:rPr>
          <w:rStyle w:val="a4"/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Venn\Desktop\зарег в журн\о портфоли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зарег в журн\о портфоли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0E0" w:rsidRDefault="008B2E70" w:rsidP="008B2E70">
      <w:pPr>
        <w:pStyle w:val="a6"/>
        <w:rPr>
          <w:rStyle w:val="a4"/>
          <w:rFonts w:ascii="Times New Roman" w:hAnsi="Times New Roman" w:cs="Times New Roman"/>
          <w:b w:val="0"/>
          <w:sz w:val="24"/>
          <w:szCs w:val="24"/>
        </w:rPr>
      </w:pPr>
      <w:r w:rsidRPr="008B2E7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                                                                </w:t>
      </w:r>
    </w:p>
    <w:p w:rsidR="00F860E0" w:rsidRDefault="00F860E0" w:rsidP="008B2E70">
      <w:pPr>
        <w:pStyle w:val="a6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F860E0" w:rsidRDefault="00F860E0" w:rsidP="008B2E70">
      <w:pPr>
        <w:pStyle w:val="a6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F860E0" w:rsidRDefault="00F860E0" w:rsidP="008B2E70">
      <w:pPr>
        <w:pStyle w:val="a6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F860E0" w:rsidRDefault="008B2E70" w:rsidP="00F860E0">
      <w:pPr>
        <w:pStyle w:val="a6"/>
        <w:rPr>
          <w:sz w:val="28"/>
          <w:szCs w:val="28"/>
        </w:rPr>
      </w:pPr>
      <w:r w:rsidRPr="008B2E70">
        <w:rPr>
          <w:rStyle w:val="a4"/>
          <w:rFonts w:ascii="Times New Roman" w:hAnsi="Times New Roman" w:cs="Times New Roman"/>
          <w:b w:val="0"/>
          <w:sz w:val="24"/>
          <w:szCs w:val="24"/>
        </w:rPr>
        <w:lastRenderedPageBreak/>
        <w:t xml:space="preserve">   </w:t>
      </w:r>
    </w:p>
    <w:p w:rsidR="0093361E" w:rsidRDefault="0093361E" w:rsidP="0093361E">
      <w:pPr>
        <w:pStyle w:val="a3"/>
        <w:spacing w:before="0" w:beforeAutospacing="0" w:after="0" w:afterAutospacing="0"/>
        <w:ind w:firstLine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образовательной активности школьников, создание индивидуального образовательного рейтинга обучающегося, в котором отражены реальные достижения каждого ученика. 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Основными задачами применения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являются:</w:t>
      </w:r>
    </w:p>
    <w:p w:rsidR="0093361E" w:rsidRDefault="0093361E" w:rsidP="0093361E">
      <w:pPr>
        <w:numPr>
          <w:ilvl w:val="0"/>
          <w:numId w:val="1"/>
        </w:numPr>
        <w:tabs>
          <w:tab w:val="num" w:pos="0"/>
        </w:tabs>
        <w:ind w:left="0" w:firstLine="1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повышение качества образования в лицее; </w:t>
      </w:r>
    </w:p>
    <w:p w:rsidR="0093361E" w:rsidRDefault="0093361E" w:rsidP="0093361E">
      <w:pPr>
        <w:numPr>
          <w:ilvl w:val="0"/>
          <w:numId w:val="1"/>
        </w:numPr>
        <w:tabs>
          <w:tab w:val="num" w:pos="0"/>
        </w:tabs>
        <w:ind w:left="0" w:firstLine="1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поддержание и поощрение высокой учебной мотивации обучающегося, его активности и самостоятельности; </w:t>
      </w:r>
    </w:p>
    <w:p w:rsidR="0093361E" w:rsidRDefault="0093361E" w:rsidP="0093361E">
      <w:pPr>
        <w:numPr>
          <w:ilvl w:val="0"/>
          <w:numId w:val="1"/>
        </w:numPr>
        <w:tabs>
          <w:tab w:val="num" w:pos="0"/>
        </w:tabs>
        <w:ind w:left="0" w:firstLine="1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систематическое вовлечение учащегося в различные виды деятельности, включая учебную, </w:t>
      </w:r>
      <w:proofErr w:type="spellStart"/>
      <w:r>
        <w:rPr>
          <w:sz w:val="28"/>
          <w:szCs w:val="28"/>
        </w:rPr>
        <w:t>внеучебную</w:t>
      </w:r>
      <w:proofErr w:type="spellEnd"/>
      <w:r>
        <w:rPr>
          <w:sz w:val="28"/>
          <w:szCs w:val="28"/>
        </w:rPr>
        <w:t xml:space="preserve">, научную, творческую, спортивную; </w:t>
      </w:r>
    </w:p>
    <w:p w:rsidR="0093361E" w:rsidRDefault="0093361E" w:rsidP="0093361E">
      <w:pPr>
        <w:numPr>
          <w:ilvl w:val="0"/>
          <w:numId w:val="1"/>
        </w:numPr>
        <w:tabs>
          <w:tab w:val="num" w:pos="0"/>
        </w:tabs>
        <w:ind w:left="0" w:firstLine="1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развитие навыков оценочной деятельности учащихся, формирование адекватной самооценки; </w:t>
      </w:r>
    </w:p>
    <w:p w:rsidR="0093361E" w:rsidRDefault="0093361E" w:rsidP="0093361E">
      <w:pPr>
        <w:numPr>
          <w:ilvl w:val="0"/>
          <w:numId w:val="1"/>
        </w:numPr>
        <w:tabs>
          <w:tab w:val="num" w:pos="0"/>
        </w:tabs>
        <w:ind w:left="0" w:firstLine="1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у учащегося умения учиться – ставить цели, планировать и организовывать собственную учебную деятельность; </w:t>
      </w:r>
    </w:p>
    <w:p w:rsidR="0093361E" w:rsidRDefault="0093361E" w:rsidP="0093361E">
      <w:pPr>
        <w:numPr>
          <w:ilvl w:val="0"/>
          <w:numId w:val="1"/>
        </w:numPr>
        <w:tabs>
          <w:tab w:val="num" w:pos="0"/>
        </w:tabs>
        <w:ind w:left="0" w:firstLine="1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создание ситуации успеха для каждого ученика; </w:t>
      </w:r>
    </w:p>
    <w:p w:rsidR="0093361E" w:rsidRDefault="0093361E" w:rsidP="0093361E">
      <w:pPr>
        <w:numPr>
          <w:ilvl w:val="0"/>
          <w:numId w:val="1"/>
        </w:numPr>
        <w:tabs>
          <w:tab w:val="num" w:pos="0"/>
        </w:tabs>
        <w:ind w:left="0" w:firstLine="1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содействие дальнейшей успешной социализации </w:t>
      </w:r>
      <w:proofErr w:type="gramStart"/>
      <w:r>
        <w:rPr>
          <w:sz w:val="28"/>
          <w:szCs w:val="28"/>
        </w:rPr>
        <w:t>обучающегося</w:t>
      </w:r>
      <w:proofErr w:type="gramEnd"/>
      <w:r>
        <w:rPr>
          <w:sz w:val="28"/>
          <w:szCs w:val="28"/>
        </w:rPr>
        <w:t xml:space="preserve">. </w:t>
      </w:r>
    </w:p>
    <w:p w:rsidR="0093361E" w:rsidRDefault="0093361E" w:rsidP="0093361E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3. Участники работы над </w:t>
      </w:r>
      <w:proofErr w:type="spellStart"/>
      <w:r>
        <w:rPr>
          <w:rStyle w:val="a4"/>
          <w:sz w:val="28"/>
          <w:szCs w:val="28"/>
        </w:rPr>
        <w:t>портфолио</w:t>
      </w:r>
      <w:proofErr w:type="spellEnd"/>
      <w:r>
        <w:rPr>
          <w:rStyle w:val="a4"/>
          <w:sz w:val="28"/>
          <w:szCs w:val="28"/>
        </w:rPr>
        <w:t xml:space="preserve"> и их функциональные обязанности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Участниками работы над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являются </w:t>
      </w:r>
      <w:r w:rsidR="008B2E70">
        <w:rPr>
          <w:sz w:val="28"/>
          <w:szCs w:val="28"/>
        </w:rPr>
        <w:t>обучающиеся</w:t>
      </w:r>
      <w:r>
        <w:rPr>
          <w:sz w:val="28"/>
          <w:szCs w:val="28"/>
        </w:rPr>
        <w:t>, их родители, классный руководитель, учителя-предметники, педагоги дополнительного образования и администрация лицея.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ab/>
        <w:t xml:space="preserve">Обязанности </w:t>
      </w:r>
      <w:proofErr w:type="gramStart"/>
      <w:r w:rsidR="008B2E70">
        <w:rPr>
          <w:rStyle w:val="a5"/>
          <w:sz w:val="28"/>
          <w:szCs w:val="28"/>
        </w:rPr>
        <w:t>обучающегося</w:t>
      </w:r>
      <w:proofErr w:type="gramEnd"/>
      <w:r>
        <w:rPr>
          <w:rStyle w:val="a5"/>
          <w:sz w:val="28"/>
          <w:szCs w:val="28"/>
        </w:rPr>
        <w:t xml:space="preserve">: 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Оформляет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в соответствии с принятой в лицее структурой. Все записи ведет аккуратно, самостоятельно и систематически. Ученик имеет право включать в накопительную папку дополнительные разделы, материалы, элементы оформления, отражающие его индивидуальность.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ab/>
        <w:t>Обязанности родителей: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Помогают в оформлении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и осуществляют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пополнением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>.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ab/>
        <w:t>Обязанности классного руководителя: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Является консультантом и помощником, в основе деятельности которого – сотрудничество, определение направленного поиска, обучение основам ведения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; организует воспитательную работу с учащимися, направленную на их личностное и профессиональное самоопределение. Осуществляет посредническую деятельность между обучающимися, учителями-предметниками и педагогами дополнительного образования. Осуществляет контроль пополнения учащимися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. Классный руководитель оформляет итоговые документы на основании сертифицированных материалов, представленных в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>, и несёт ответственность за достоверность информации, представленной в итоговом документе.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ab/>
        <w:t>Обязанности учителей-предметников, педагогов дополнительного образования: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Проводят информационную работу с обучающимися и их родителями по формированию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. Предоставляют учащимся места деятельности </w:t>
      </w:r>
      <w:r>
        <w:rPr>
          <w:sz w:val="28"/>
          <w:szCs w:val="28"/>
        </w:rPr>
        <w:lastRenderedPageBreak/>
        <w:t xml:space="preserve">для накопления материалов. Организуют проведение олимпиад, конкурсов по предмету или образовательной области. Разрабатывают и внедряют систему поощрений за урочную и внеурочную деятельность по предмету. Проводят экспертизу представленных работ по предмету. 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ab/>
        <w:t>Обязанности администрации учебного заведения: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>Заместитель директора по учебно</w:t>
      </w:r>
      <w:r w:rsidR="00BF01D0">
        <w:rPr>
          <w:rStyle w:val="a5"/>
          <w:sz w:val="28"/>
          <w:szCs w:val="28"/>
        </w:rPr>
        <w:t>й</w:t>
      </w:r>
      <w:r>
        <w:rPr>
          <w:sz w:val="28"/>
          <w:szCs w:val="28"/>
        </w:rPr>
        <w:t xml:space="preserve"> </w:t>
      </w:r>
      <w:r>
        <w:rPr>
          <w:rStyle w:val="a5"/>
          <w:sz w:val="28"/>
          <w:szCs w:val="28"/>
        </w:rPr>
        <w:t>работе</w:t>
      </w:r>
      <w:r>
        <w:rPr>
          <w:sz w:val="28"/>
          <w:szCs w:val="28"/>
        </w:rPr>
        <w:t xml:space="preserve"> и </w:t>
      </w:r>
      <w:r>
        <w:rPr>
          <w:rStyle w:val="a5"/>
          <w:sz w:val="28"/>
          <w:szCs w:val="28"/>
        </w:rPr>
        <w:t>заместитель директора по воспитательной работе</w:t>
      </w:r>
      <w:r>
        <w:rPr>
          <w:sz w:val="28"/>
          <w:szCs w:val="28"/>
        </w:rPr>
        <w:t xml:space="preserve"> организуют работу и осуществляют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деятельностью педагогического коллектива по реализации технологии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в образовательном процессе </w:t>
      </w:r>
      <w:r w:rsidR="00BF01D0">
        <w:rPr>
          <w:sz w:val="28"/>
          <w:szCs w:val="28"/>
        </w:rPr>
        <w:t>лицея</w:t>
      </w:r>
      <w:r>
        <w:rPr>
          <w:sz w:val="28"/>
          <w:szCs w:val="28"/>
        </w:rPr>
        <w:t xml:space="preserve"> и несут ответственность за достоверность сведений, входящих в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>.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> Директор учебного заведения</w:t>
      </w:r>
      <w:r>
        <w:rPr>
          <w:sz w:val="28"/>
          <w:szCs w:val="28"/>
        </w:rPr>
        <w:t xml:space="preserve"> разрабатывает и утверждает нормативно-правовую базу, обеспечивающую ведение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, а также распределяет обязанности участников образовательного процесса по данному направлению деятельности. Создает условия для мотивации педагогов к работе по новой системе оценивания и осуществляет общее руководство деятельностью педагогического коллектива по реализации технологии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в практике работы </w:t>
      </w:r>
      <w:r w:rsidR="00BF01D0">
        <w:rPr>
          <w:sz w:val="28"/>
          <w:szCs w:val="28"/>
        </w:rPr>
        <w:t>лицея</w:t>
      </w:r>
      <w:r>
        <w:rPr>
          <w:sz w:val="28"/>
          <w:szCs w:val="28"/>
        </w:rPr>
        <w:t>.</w:t>
      </w:r>
    </w:p>
    <w:p w:rsidR="0093361E" w:rsidRDefault="0093361E" w:rsidP="0093361E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4. Требования к содержанию </w:t>
      </w:r>
      <w:proofErr w:type="spellStart"/>
      <w:r>
        <w:rPr>
          <w:rStyle w:val="a4"/>
          <w:sz w:val="28"/>
          <w:szCs w:val="28"/>
        </w:rPr>
        <w:t>портфолио</w:t>
      </w:r>
      <w:proofErr w:type="spellEnd"/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</w:t>
      </w:r>
      <w:r w:rsidR="008B2E70">
        <w:rPr>
          <w:sz w:val="28"/>
          <w:szCs w:val="28"/>
        </w:rPr>
        <w:t>обучающегося</w:t>
      </w:r>
      <w:r>
        <w:rPr>
          <w:sz w:val="28"/>
          <w:szCs w:val="28"/>
        </w:rPr>
        <w:t xml:space="preserve"> имеет титульный лист и четыре основные раздела. На титульном листе должны быть представлены основные сведения </w:t>
      </w:r>
      <w:proofErr w:type="gramStart"/>
      <w:r>
        <w:rPr>
          <w:sz w:val="28"/>
          <w:szCs w:val="28"/>
        </w:rPr>
        <w:t>об</w:t>
      </w:r>
      <w:proofErr w:type="gramEnd"/>
      <w:r>
        <w:rPr>
          <w:sz w:val="28"/>
          <w:szCs w:val="28"/>
        </w:rPr>
        <w:t xml:space="preserve"> обучающемся и фотография обучающегося. 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и примерное название разделов: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ab/>
        <w:t>I раздел: «Мой портрет».</w:t>
      </w:r>
      <w:r>
        <w:rPr>
          <w:sz w:val="28"/>
          <w:szCs w:val="28"/>
        </w:rPr>
        <w:t xml:space="preserve">  Здесь содержатся сведения об учащемся, который может  представить его  любым способом. Здесь  могут быть личные данные учащегося, ведущего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>, его автобиография, личные  фотографии. Ученик ежегодно проводит самоанализ собственных планов и итогов года, ставит цели и анализирует достижения.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ab/>
        <w:t>II раздел: «</w:t>
      </w:r>
      <w:proofErr w:type="spellStart"/>
      <w:r>
        <w:rPr>
          <w:rStyle w:val="a5"/>
          <w:sz w:val="28"/>
          <w:szCs w:val="28"/>
        </w:rPr>
        <w:t>Портфолио</w:t>
      </w:r>
      <w:proofErr w:type="spellEnd"/>
      <w:r>
        <w:rPr>
          <w:rStyle w:val="a5"/>
          <w:sz w:val="28"/>
          <w:szCs w:val="28"/>
        </w:rPr>
        <w:t xml:space="preserve"> документов».</w:t>
      </w:r>
      <w:r>
        <w:rPr>
          <w:sz w:val="28"/>
          <w:szCs w:val="28"/>
        </w:rPr>
        <w:t xml:space="preserve"> В  этом разделе должны быть представлены сертифицированные (документированные) индивидуальные образовательные достижения. Здесь учащийся представляет  дипломы олимпиад, конкурсов, соревнований, сертификаты учреждений дополнительного образования, табели успеваемости, результаты тестирования.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ab/>
        <w:t>III раздел: «Мои достижения».</w:t>
      </w:r>
      <w:r>
        <w:rPr>
          <w:sz w:val="28"/>
          <w:szCs w:val="28"/>
        </w:rPr>
        <w:t xml:space="preserve"> Учащийся представляет комплект своих творческих и проектных работ, описание основных форм и направлений его учебной и творческой активности, участие в школьных и внешкольных мероприятиях, конкурсах,  конференциях, спортивных и художественных достижений, ведомости участия в различных видах деятельности. 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sz w:val="28"/>
          <w:szCs w:val="28"/>
        </w:rPr>
        <w:tab/>
        <w:t>IV раздел: «</w:t>
      </w:r>
      <w:proofErr w:type="spellStart"/>
      <w:r>
        <w:rPr>
          <w:rStyle w:val="a5"/>
          <w:sz w:val="28"/>
          <w:szCs w:val="28"/>
        </w:rPr>
        <w:t>Портфолио</w:t>
      </w:r>
      <w:proofErr w:type="spellEnd"/>
      <w:r>
        <w:rPr>
          <w:rStyle w:val="a5"/>
          <w:sz w:val="28"/>
          <w:szCs w:val="28"/>
        </w:rPr>
        <w:t xml:space="preserve"> отзывов».</w:t>
      </w:r>
      <w:r>
        <w:rPr>
          <w:sz w:val="28"/>
          <w:szCs w:val="28"/>
        </w:rPr>
        <w:t xml:space="preserve"> Он включает в себя отзывы, рецензии работ, характеристики классного руководителя, учителей-предметников, педагогов дополнительного образования на различные виды деятельности учащегося.</w:t>
      </w:r>
    </w:p>
    <w:p w:rsidR="0093361E" w:rsidRDefault="0093361E" w:rsidP="0093361E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5. Оформление </w:t>
      </w:r>
      <w:proofErr w:type="spellStart"/>
      <w:r>
        <w:rPr>
          <w:rStyle w:val="a4"/>
          <w:sz w:val="28"/>
          <w:szCs w:val="28"/>
        </w:rPr>
        <w:t>портфолио</w:t>
      </w:r>
      <w:proofErr w:type="spellEnd"/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оформляется в соответствии с принятыми требованиями, указанными в  пункте 4 настоящего Положения самим учеником в папке-накопителе с файлами на бумажных носителях и/или в электронном виде.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необходимости, работа учащихся с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сопровождается помощью взрослых: педагогов, родителей, классных руководителей, в ходе совместной работы которых устанавливается отношения партнерства, сотрудничества. Это позволяет </w:t>
      </w:r>
      <w:proofErr w:type="gramStart"/>
      <w:r>
        <w:rPr>
          <w:sz w:val="28"/>
          <w:szCs w:val="28"/>
        </w:rPr>
        <w:t>обучающимся</w:t>
      </w:r>
      <w:proofErr w:type="gramEnd"/>
      <w:r>
        <w:rPr>
          <w:sz w:val="28"/>
          <w:szCs w:val="28"/>
        </w:rPr>
        <w:t>  постепенно развивать самостоятельность, брать на себя контроль и ответственность.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Учащийся имеет право включать в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дополнительные материалы, элементы оформления с учетом его индивидуальности.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При оформлении следует соблюдать следующие требования:</w:t>
      </w:r>
    </w:p>
    <w:p w:rsidR="0093361E" w:rsidRDefault="0093361E" w:rsidP="0093361E">
      <w:pPr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Записи вести аккуратно и самостоятельно. </w:t>
      </w:r>
    </w:p>
    <w:p w:rsidR="0093361E" w:rsidRDefault="0093361E" w:rsidP="0093361E">
      <w:pPr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Предоставлять достоверную информацию. </w:t>
      </w:r>
    </w:p>
    <w:p w:rsidR="0093361E" w:rsidRDefault="0093361E" w:rsidP="0093361E">
      <w:pPr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Каждый отдельный материал, включенный в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, должен датироваться и визироваться (кроме грамот, благодарностей) в течение года. </w:t>
      </w:r>
    </w:p>
    <w:p w:rsidR="0093361E" w:rsidRDefault="0093361E" w:rsidP="0093361E">
      <w:pPr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конце года ученик самостоятельно проводит  анализ личных достижений в различных видах деятельности и намечает планы действий с учетом имеющихся результатов. </w:t>
      </w:r>
    </w:p>
    <w:p w:rsidR="0093361E" w:rsidRDefault="0093361E" w:rsidP="0093361E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t>6. Подведение итогов работы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rStyle w:val="a4"/>
          <w:b w:val="0"/>
          <w:i/>
          <w:color w:val="333333"/>
        </w:rPr>
      </w:pPr>
      <w:r>
        <w:rPr>
          <w:sz w:val="28"/>
          <w:szCs w:val="28"/>
        </w:rPr>
        <w:t xml:space="preserve">Анализ работы и оценка достижений учащихся по материалам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проводится классным руководителем. </w:t>
      </w:r>
      <w:r>
        <w:rPr>
          <w:rStyle w:val="a4"/>
          <w:b w:val="0"/>
          <w:i/>
          <w:color w:val="333333"/>
        </w:rPr>
        <w:t>Приложение</w:t>
      </w:r>
      <w:proofErr w:type="gramStart"/>
      <w:r>
        <w:rPr>
          <w:rStyle w:val="a4"/>
          <w:b w:val="0"/>
          <w:i/>
          <w:color w:val="333333"/>
        </w:rPr>
        <w:t>1</w:t>
      </w:r>
      <w:proofErr w:type="gramEnd"/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bCs/>
          <w:sz w:val="28"/>
          <w:szCs w:val="28"/>
        </w:rPr>
        <w:t>Классный руководитель составляет сводную итоговую ведомость</w:t>
      </w:r>
      <w:r>
        <w:rPr>
          <w:sz w:val="28"/>
          <w:szCs w:val="28"/>
        </w:rPr>
        <w:t xml:space="preserve">, которая заверяется подписью и печатью директора </w:t>
      </w:r>
      <w:r w:rsidR="00BF01D0">
        <w:rPr>
          <w:sz w:val="28"/>
          <w:szCs w:val="28"/>
        </w:rPr>
        <w:t>лицея</w:t>
      </w:r>
      <w:r>
        <w:rPr>
          <w:rStyle w:val="a4"/>
          <w:b w:val="0"/>
          <w:i/>
          <w:color w:val="333333"/>
        </w:rPr>
        <w:t>. Приложение 2</w:t>
      </w:r>
    </w:p>
    <w:p w:rsidR="0093361E" w:rsidRDefault="0093361E" w:rsidP="0093361E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По результатам оценки </w:t>
      </w:r>
      <w:proofErr w:type="spellStart"/>
      <w:r>
        <w:rPr>
          <w:sz w:val="28"/>
          <w:szCs w:val="28"/>
        </w:rPr>
        <w:t>портфолио</w:t>
      </w:r>
      <w:proofErr w:type="spellEnd"/>
      <w:r>
        <w:rPr>
          <w:sz w:val="28"/>
          <w:szCs w:val="28"/>
        </w:rPr>
        <w:t xml:space="preserve"> </w:t>
      </w:r>
      <w:r w:rsidR="008B2E70">
        <w:rPr>
          <w:sz w:val="28"/>
          <w:szCs w:val="28"/>
        </w:rPr>
        <w:t>обучающихся</w:t>
      </w:r>
      <w:r>
        <w:rPr>
          <w:sz w:val="28"/>
          <w:szCs w:val="28"/>
        </w:rPr>
        <w:t xml:space="preserve"> проводится годовой образовательный рейтинг, выявляются обучающиеся, набравшие наибольшее количество баллов в классе, параллели, </w:t>
      </w:r>
      <w:r w:rsidR="00BF01D0">
        <w:rPr>
          <w:sz w:val="28"/>
          <w:szCs w:val="28"/>
        </w:rPr>
        <w:t>лицее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Победители поощряются.</w:t>
      </w:r>
    </w:p>
    <w:p w:rsidR="0093361E" w:rsidRPr="00BF01D0" w:rsidRDefault="0093361E" w:rsidP="0093361E"/>
    <w:p w:rsidR="0093361E" w:rsidRPr="00BF01D0" w:rsidRDefault="0093361E" w:rsidP="0093361E"/>
    <w:p w:rsidR="0093361E" w:rsidRPr="00BF01D0" w:rsidRDefault="0093361E" w:rsidP="0093361E"/>
    <w:p w:rsidR="0093361E" w:rsidRPr="00BF01D0" w:rsidRDefault="0093361E" w:rsidP="0093361E"/>
    <w:p w:rsidR="0093361E" w:rsidRDefault="0093361E" w:rsidP="0093361E">
      <w:pPr>
        <w:jc w:val="right"/>
        <w:rPr>
          <w:rStyle w:val="a4"/>
          <w:b w:val="0"/>
          <w:i/>
          <w:color w:val="333333"/>
        </w:rPr>
      </w:pPr>
    </w:p>
    <w:p w:rsidR="0093361E" w:rsidRDefault="0093361E" w:rsidP="0093361E">
      <w:pPr>
        <w:jc w:val="right"/>
        <w:rPr>
          <w:rStyle w:val="a4"/>
          <w:b w:val="0"/>
          <w:i/>
          <w:color w:val="333333"/>
        </w:rPr>
      </w:pPr>
      <w:r>
        <w:rPr>
          <w:rStyle w:val="a4"/>
          <w:b w:val="0"/>
          <w:i/>
          <w:color w:val="333333"/>
        </w:rPr>
        <w:t>Приложение 1</w:t>
      </w:r>
    </w:p>
    <w:p w:rsidR="0093361E" w:rsidRDefault="0093361E" w:rsidP="0093361E">
      <w:pPr>
        <w:jc w:val="center"/>
        <w:rPr>
          <w:rStyle w:val="a4"/>
          <w:color w:val="333333"/>
        </w:rPr>
      </w:pPr>
      <w:r>
        <w:rPr>
          <w:rStyle w:val="a4"/>
          <w:color w:val="333333"/>
        </w:rPr>
        <w:t xml:space="preserve">Оценка достижений </w:t>
      </w:r>
      <w:r w:rsidR="008B2E70">
        <w:rPr>
          <w:rStyle w:val="a4"/>
          <w:color w:val="333333"/>
        </w:rPr>
        <w:t>обучающихся</w:t>
      </w:r>
      <w:r>
        <w:rPr>
          <w:rStyle w:val="a4"/>
          <w:color w:val="333333"/>
        </w:rPr>
        <w:t xml:space="preserve"> по материалам </w:t>
      </w:r>
      <w:proofErr w:type="spellStart"/>
      <w:r>
        <w:rPr>
          <w:rStyle w:val="a4"/>
          <w:color w:val="333333"/>
        </w:rPr>
        <w:t>портфолио</w:t>
      </w:r>
      <w:proofErr w:type="spellEnd"/>
      <w:r>
        <w:rPr>
          <w:rStyle w:val="a4"/>
          <w:color w:val="333333"/>
        </w:rPr>
        <w:t>.</w:t>
      </w:r>
    </w:p>
    <w:p w:rsidR="0093361E" w:rsidRDefault="0093361E" w:rsidP="0093361E">
      <w:pPr>
        <w:jc w:val="center"/>
        <w:rPr>
          <w:rStyle w:val="a4"/>
          <w:color w:val="333333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02"/>
        <w:gridCol w:w="5247"/>
        <w:gridCol w:w="2122"/>
      </w:tblGrid>
      <w:tr w:rsidR="0093361E" w:rsidTr="0093361E">
        <w:trPr>
          <w:trHeight w:val="293"/>
          <w:tblHeader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br w:type="page"/>
              <w:t>Показатели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Измерители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  <w:r>
              <w:rPr>
                <w:b/>
                <w:bCs/>
              </w:rPr>
              <w:t>Результат - балл</w:t>
            </w:r>
          </w:p>
        </w:tc>
      </w:tr>
      <w:tr w:rsidR="0093361E" w:rsidTr="0093361E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Учебная деятельность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rPr>
                <w:bCs/>
                <w:sz w:val="10"/>
                <w:szCs w:val="10"/>
              </w:rPr>
            </w:pPr>
          </w:p>
          <w:p w:rsidR="0093361E" w:rsidRDefault="0093361E">
            <w:pPr>
              <w:rPr>
                <w:bCs/>
              </w:rPr>
            </w:pPr>
            <w:r>
              <w:rPr>
                <w:bCs/>
                <w:sz w:val="22"/>
                <w:szCs w:val="22"/>
              </w:rPr>
              <w:t>Средний балл годовых оценок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До 5</w:t>
            </w:r>
          </w:p>
        </w:tc>
      </w:tr>
      <w:tr w:rsidR="0093361E" w:rsidTr="0093361E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Олимпиады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Cs/>
              </w:rPr>
            </w:pPr>
            <w:r>
              <w:rPr>
                <w:b/>
                <w:bCs/>
              </w:rPr>
              <w:t>Школьная</w:t>
            </w:r>
            <w:r>
              <w:rPr>
                <w:bCs/>
              </w:rPr>
              <w:t>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Призер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Участник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3361E" w:rsidTr="0093361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Cs/>
              </w:rPr>
            </w:pPr>
            <w:r>
              <w:rPr>
                <w:b/>
                <w:bCs/>
              </w:rPr>
              <w:t>Муниципальная</w:t>
            </w:r>
            <w:r>
              <w:rPr>
                <w:bCs/>
              </w:rPr>
              <w:t>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Призер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Участник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93361E" w:rsidTr="0093361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Cs/>
              </w:rPr>
            </w:pPr>
            <w:r>
              <w:rPr>
                <w:b/>
                <w:bCs/>
              </w:rPr>
              <w:t>Областная</w:t>
            </w:r>
            <w:r>
              <w:rPr>
                <w:bCs/>
              </w:rPr>
              <w:t>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Призер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lastRenderedPageBreak/>
              <w:t>Участник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5</w:t>
            </w:r>
          </w:p>
        </w:tc>
      </w:tr>
      <w:tr w:rsidR="0093361E" w:rsidTr="0093361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Cs/>
              </w:rPr>
            </w:pPr>
            <w:r>
              <w:rPr>
                <w:b/>
                <w:bCs/>
              </w:rPr>
              <w:t>Всероссийская</w:t>
            </w:r>
            <w:r>
              <w:rPr>
                <w:bCs/>
              </w:rPr>
              <w:t>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Призёр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Участник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93361E" w:rsidTr="0093361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Cs/>
              </w:rPr>
            </w:pPr>
            <w:r>
              <w:rPr>
                <w:b/>
                <w:bCs/>
              </w:rPr>
              <w:t>Международная</w:t>
            </w:r>
            <w:r>
              <w:rPr>
                <w:bCs/>
              </w:rPr>
              <w:t>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 и призёр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93361E" w:rsidTr="0093361E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Спортивные достижения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/>
                <w:bCs/>
              </w:rPr>
            </w:pPr>
            <w:r>
              <w:rPr>
                <w:b/>
                <w:bCs/>
              </w:rPr>
              <w:t>Школьные соревнования: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Призёр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Участник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3361E" w:rsidTr="0093361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/>
                <w:bCs/>
              </w:rPr>
            </w:pPr>
            <w:r>
              <w:rPr>
                <w:b/>
                <w:bCs/>
              </w:rPr>
              <w:t>Муниципальные соревнования, спартакиады: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Призёр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Участник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93361E" w:rsidTr="0093361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/>
                <w:bCs/>
              </w:rPr>
            </w:pPr>
            <w:r>
              <w:rPr>
                <w:b/>
                <w:bCs/>
              </w:rPr>
              <w:t>Областные соревнования, спартакиады: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Призер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Участник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93361E" w:rsidTr="0093361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/>
                <w:bCs/>
              </w:rPr>
            </w:pPr>
            <w:r>
              <w:rPr>
                <w:b/>
                <w:bCs/>
              </w:rPr>
              <w:t>Всероссийские соревнования, спартакиады: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Призёр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Участник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93361E" w:rsidTr="0093361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/>
                <w:bCs/>
              </w:rPr>
            </w:pPr>
            <w:r>
              <w:rPr>
                <w:b/>
                <w:bCs/>
              </w:rPr>
              <w:t>Международные соревнования: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 и призёр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93361E" w:rsidTr="0093361E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Дополнительное образование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Участие в кружках, секциях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93361E" w:rsidTr="0093361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/>
                <w:bCs/>
              </w:rPr>
            </w:pPr>
            <w:r>
              <w:rPr>
                <w:b/>
                <w:bCs/>
              </w:rPr>
              <w:t>Школьные конкурсы, фестивали, выставки: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Призёр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Участник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3361E" w:rsidTr="0093361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61E" w:rsidRDefault="0093361E">
            <w:pPr>
              <w:rPr>
                <w:b/>
                <w:bCs/>
              </w:rPr>
            </w:pPr>
          </w:p>
        </w:tc>
        <w:tc>
          <w:tcPr>
            <w:tcW w:w="5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/>
                <w:bCs/>
              </w:rPr>
            </w:pPr>
            <w:r>
              <w:rPr>
                <w:b/>
                <w:bCs/>
              </w:rPr>
              <w:t>Муниципальные конкурсы, фестивали, выставки: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Победитель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Призёр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</w:rPr>
              <w:t>Участник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>
            <w:pPr>
              <w:jc w:val="center"/>
              <w:rPr>
                <w:bCs/>
              </w:rPr>
            </w:pP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93361E" w:rsidTr="0093361E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Школьные мероприятия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rPr>
                <w:bCs/>
              </w:rPr>
            </w:pPr>
            <w:r>
              <w:rPr>
                <w:bCs/>
                <w:sz w:val="22"/>
                <w:szCs w:val="22"/>
              </w:rPr>
              <w:t>Участие</w:t>
            </w:r>
          </w:p>
          <w:p w:rsidR="0093361E" w:rsidRDefault="0093361E">
            <w:pPr>
              <w:rPr>
                <w:bCs/>
              </w:rPr>
            </w:pPr>
            <w:r>
              <w:rPr>
                <w:bCs/>
                <w:sz w:val="22"/>
                <w:szCs w:val="22"/>
              </w:rPr>
              <w:t>Участвовал  и стал призёром</w:t>
            </w:r>
          </w:p>
          <w:p w:rsidR="0093361E" w:rsidRDefault="0093361E">
            <w:pPr>
              <w:rPr>
                <w:b/>
                <w:bCs/>
              </w:rPr>
            </w:pPr>
            <w:r>
              <w:rPr>
                <w:bCs/>
                <w:sz w:val="22"/>
                <w:szCs w:val="22"/>
              </w:rPr>
              <w:t>Организация и проведение 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1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93361E" w:rsidRDefault="0093361E">
            <w:pPr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</w:tbl>
    <w:p w:rsidR="0093361E" w:rsidRDefault="0093361E" w:rsidP="0093361E">
      <w:pPr>
        <w:jc w:val="right"/>
        <w:rPr>
          <w:i/>
        </w:rPr>
      </w:pPr>
    </w:p>
    <w:p w:rsidR="0093361E" w:rsidRDefault="0093361E" w:rsidP="0093361E">
      <w:pPr>
        <w:jc w:val="right"/>
        <w:rPr>
          <w:i/>
        </w:rPr>
      </w:pPr>
      <w:r>
        <w:rPr>
          <w:i/>
        </w:rPr>
        <w:t>Приложение 2</w:t>
      </w:r>
    </w:p>
    <w:p w:rsidR="0093361E" w:rsidRDefault="0093361E" w:rsidP="0093361E">
      <w:pPr>
        <w:jc w:val="center"/>
        <w:rPr>
          <w:b/>
        </w:rPr>
      </w:pPr>
      <w:r>
        <w:rPr>
          <w:b/>
        </w:rPr>
        <w:t>Сводная итоговая ведомость</w:t>
      </w:r>
    </w:p>
    <w:p w:rsidR="0093361E" w:rsidRDefault="0093361E" w:rsidP="0093361E">
      <w:pPr>
        <w:jc w:val="center"/>
      </w:pPr>
      <w:r>
        <w:t>________________________________________________________________</w:t>
      </w:r>
    </w:p>
    <w:p w:rsidR="0093361E" w:rsidRDefault="0093361E" w:rsidP="0093361E">
      <w:pPr>
        <w:jc w:val="center"/>
      </w:pPr>
      <w:r>
        <w:t>(Фамилия, имя, отчество)</w:t>
      </w:r>
    </w:p>
    <w:p w:rsidR="0093361E" w:rsidRDefault="0093361E" w:rsidP="0093361E">
      <w:pPr>
        <w:jc w:val="center"/>
      </w:pPr>
      <w:r>
        <w:t>_________________________________________________________</w:t>
      </w:r>
    </w:p>
    <w:p w:rsidR="0093361E" w:rsidRDefault="0093361E" w:rsidP="0093361E">
      <w:pPr>
        <w:jc w:val="center"/>
      </w:pPr>
      <w:r>
        <w:t>_________________________________________________________</w:t>
      </w:r>
    </w:p>
    <w:p w:rsidR="0093361E" w:rsidRDefault="0093361E" w:rsidP="0093361E">
      <w:pPr>
        <w:jc w:val="center"/>
      </w:pPr>
      <w:r>
        <w:t>(полное название образовательного учреждения)</w:t>
      </w:r>
    </w:p>
    <w:p w:rsidR="0093361E" w:rsidRDefault="0093361E" w:rsidP="0093361E">
      <w:r>
        <w:t>Класс_________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1"/>
        <w:gridCol w:w="5762"/>
        <w:gridCol w:w="2738"/>
      </w:tblGrid>
      <w:tr w:rsidR="0093361E" w:rsidTr="0093361E">
        <w:trPr>
          <w:trHeight w:val="503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3361E" w:rsidRDefault="0093361E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3361E" w:rsidRDefault="0093361E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Показатели</w:t>
            </w:r>
          </w:p>
        </w:tc>
        <w:tc>
          <w:tcPr>
            <w:tcW w:w="2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3361E" w:rsidRDefault="0093361E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Балл</w:t>
            </w:r>
          </w:p>
        </w:tc>
      </w:tr>
      <w:tr w:rsidR="0093361E" w:rsidTr="0093361E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t>1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t>Учебная деятельность</w:t>
            </w:r>
          </w:p>
        </w:tc>
        <w:tc>
          <w:tcPr>
            <w:tcW w:w="2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/>
        </w:tc>
      </w:tr>
      <w:tr w:rsidR="0093361E" w:rsidTr="0093361E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t>Достижения в олимпиадах, конкурсах</w:t>
            </w:r>
          </w:p>
        </w:tc>
        <w:tc>
          <w:tcPr>
            <w:tcW w:w="2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/>
        </w:tc>
      </w:tr>
      <w:tr w:rsidR="0093361E" w:rsidTr="0093361E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t>3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t>Спортивные достижения</w:t>
            </w:r>
          </w:p>
        </w:tc>
        <w:tc>
          <w:tcPr>
            <w:tcW w:w="2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/>
        </w:tc>
      </w:tr>
      <w:tr w:rsidR="0093361E" w:rsidTr="0093361E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t>4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t>Дополнительное образование</w:t>
            </w:r>
          </w:p>
        </w:tc>
        <w:tc>
          <w:tcPr>
            <w:tcW w:w="2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/>
        </w:tc>
      </w:tr>
      <w:tr w:rsidR="0093361E" w:rsidTr="0093361E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t>5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t>Участие в мероприятиях  и практиках</w:t>
            </w:r>
          </w:p>
        </w:tc>
        <w:tc>
          <w:tcPr>
            <w:tcW w:w="2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/>
        </w:tc>
      </w:tr>
      <w:tr w:rsidR="0093361E" w:rsidTr="0093361E"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/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61E" w:rsidRDefault="0093361E">
            <w:r>
              <w:rPr>
                <w:sz w:val="22"/>
                <w:szCs w:val="22"/>
              </w:rPr>
              <w:t>ИТОГО:</w:t>
            </w:r>
          </w:p>
        </w:tc>
        <w:tc>
          <w:tcPr>
            <w:tcW w:w="2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61E" w:rsidRDefault="0093361E"/>
        </w:tc>
      </w:tr>
    </w:tbl>
    <w:p w:rsidR="0093361E" w:rsidRDefault="0093361E" w:rsidP="0093361E"/>
    <w:sectPr w:rsidR="0093361E" w:rsidSect="003D51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E0D11"/>
    <w:multiLevelType w:val="multilevel"/>
    <w:tmpl w:val="04FEF82A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552C65"/>
    <w:multiLevelType w:val="multilevel"/>
    <w:tmpl w:val="ACFA9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361E"/>
    <w:rsid w:val="00057D5A"/>
    <w:rsid w:val="00264AF8"/>
    <w:rsid w:val="003D51BB"/>
    <w:rsid w:val="00416039"/>
    <w:rsid w:val="00461641"/>
    <w:rsid w:val="008B2E70"/>
    <w:rsid w:val="0093361E"/>
    <w:rsid w:val="009767F3"/>
    <w:rsid w:val="00AA2B45"/>
    <w:rsid w:val="00BB613B"/>
    <w:rsid w:val="00BF01D0"/>
    <w:rsid w:val="00DF32A3"/>
    <w:rsid w:val="00E12A6D"/>
    <w:rsid w:val="00EC50A0"/>
    <w:rsid w:val="00F860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6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3361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3361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semiHidden/>
    <w:unhideWhenUsed/>
    <w:rsid w:val="0093361E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93361E"/>
    <w:rPr>
      <w:b/>
      <w:bCs/>
    </w:rPr>
  </w:style>
  <w:style w:type="character" w:styleId="a5">
    <w:name w:val="Emphasis"/>
    <w:basedOn w:val="a0"/>
    <w:qFormat/>
    <w:rsid w:val="0093361E"/>
    <w:rPr>
      <w:i/>
      <w:iCs/>
    </w:rPr>
  </w:style>
  <w:style w:type="paragraph" w:styleId="a6">
    <w:name w:val="No Spacing"/>
    <w:uiPriority w:val="1"/>
    <w:qFormat/>
    <w:rsid w:val="00BF01D0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860E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860E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09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1214</Words>
  <Characters>6925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Venn</cp:lastModifiedBy>
  <cp:revision>4</cp:revision>
  <cp:lastPrinted>2015-11-24T04:43:00Z</cp:lastPrinted>
  <dcterms:created xsi:type="dcterms:W3CDTF">2016-11-12T10:21:00Z</dcterms:created>
  <dcterms:modified xsi:type="dcterms:W3CDTF">2017-05-16T08:58:00Z</dcterms:modified>
</cp:coreProperties>
</file>